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D4596" w14:textId="77777777" w:rsidR="003E44FA" w:rsidRDefault="003E44FA">
      <w:pPr>
        <w:rPr>
          <w:lang w:val="en-US"/>
        </w:rPr>
      </w:pPr>
      <w:r>
        <w:rPr>
          <w:lang w:val="en-US"/>
        </w:rPr>
        <w:t>Dear fellow psychologists,</w:t>
      </w:r>
    </w:p>
    <w:p w14:paraId="7DC3464F" w14:textId="77777777" w:rsidR="003E44FA" w:rsidRDefault="003E44FA">
      <w:pPr>
        <w:rPr>
          <w:lang w:val="en-US"/>
        </w:rPr>
      </w:pPr>
    </w:p>
    <w:p w14:paraId="476D3518" w14:textId="2C4BB6BA" w:rsidR="009767EB" w:rsidRDefault="003E44FA">
      <w:pPr>
        <w:rPr>
          <w:lang w:val="en-US"/>
        </w:rPr>
      </w:pPr>
      <w:r>
        <w:rPr>
          <w:lang w:val="en-US"/>
        </w:rPr>
        <w:t xml:space="preserve">We currently </w:t>
      </w:r>
      <w:r w:rsidR="00E26406">
        <w:rPr>
          <w:lang w:val="en-US"/>
        </w:rPr>
        <w:t xml:space="preserve">have a vacancy for the position of </w:t>
      </w:r>
      <w:r>
        <w:rPr>
          <w:lang w:val="en-US"/>
        </w:rPr>
        <w:t>President of the Belgian Federation of Psychologists (</w:t>
      </w:r>
      <w:r w:rsidR="00E26406">
        <w:rPr>
          <w:lang w:val="en-US"/>
        </w:rPr>
        <w:t xml:space="preserve">BFP; </w:t>
      </w:r>
      <w:hyperlink r:id="rId4" w:history="1">
        <w:r w:rsidR="00E26406" w:rsidRPr="00A17EFF">
          <w:rPr>
            <w:rStyle w:val="Lienhypertexte"/>
            <w:lang w:val="en-US"/>
          </w:rPr>
          <w:t>www.bfp-fbp.be</w:t>
        </w:r>
      </w:hyperlink>
      <w:r>
        <w:rPr>
          <w:lang w:val="en-US"/>
        </w:rPr>
        <w:t xml:space="preserve">). </w:t>
      </w:r>
      <w:r w:rsidR="00E26406">
        <w:rPr>
          <w:lang w:val="en-US"/>
        </w:rPr>
        <w:t>More information about the Federation and its</w:t>
      </w:r>
      <w:r w:rsidR="00302D07">
        <w:rPr>
          <w:lang w:val="en-US"/>
        </w:rPr>
        <w:t xml:space="preserve"> current</w:t>
      </w:r>
      <w:r w:rsidR="00E26406">
        <w:rPr>
          <w:lang w:val="en-US"/>
        </w:rPr>
        <w:t xml:space="preserve"> mission can be found below. As president, you will be in charge of preparing and chairing </w:t>
      </w:r>
      <w:r w:rsidR="00761B11">
        <w:rPr>
          <w:lang w:val="en-US"/>
        </w:rPr>
        <w:t>bi</w:t>
      </w:r>
      <w:r w:rsidR="00E26406">
        <w:rPr>
          <w:lang w:val="en-US"/>
        </w:rPr>
        <w:t>monthly board meetings and the annual general assembly. You will also represent BFP at the international level, most prominently at</w:t>
      </w:r>
      <w:r w:rsidR="00302D07">
        <w:rPr>
          <w:lang w:val="en-US"/>
        </w:rPr>
        <w:t xml:space="preserve"> the</w:t>
      </w:r>
      <w:r w:rsidR="00E26406">
        <w:rPr>
          <w:lang w:val="en-US"/>
        </w:rPr>
        <w:t xml:space="preserve"> presidents’ meeting</w:t>
      </w:r>
      <w:r w:rsidR="00302D07">
        <w:rPr>
          <w:lang w:val="en-US"/>
        </w:rPr>
        <w:t>s</w:t>
      </w:r>
      <w:r w:rsidR="00E26406">
        <w:rPr>
          <w:lang w:val="en-US"/>
        </w:rPr>
        <w:t xml:space="preserve"> of the </w:t>
      </w:r>
      <w:r w:rsidR="00E26406" w:rsidRPr="00E26406">
        <w:rPr>
          <w:lang w:val="en-US"/>
        </w:rPr>
        <w:t>European Federation of Psychologists’s Associations (</w:t>
      </w:r>
      <w:hyperlink r:id="rId5" w:history="1">
        <w:r w:rsidR="00E26406" w:rsidRPr="00A17EFF">
          <w:rPr>
            <w:rStyle w:val="Lienhypertexte"/>
            <w:lang w:val="en-US"/>
          </w:rPr>
          <w:t>https://www.efpa.eu/</w:t>
        </w:r>
      </w:hyperlink>
      <w:r w:rsidR="00E26406">
        <w:rPr>
          <w:lang w:val="en-US"/>
        </w:rPr>
        <w:t xml:space="preserve"> </w:t>
      </w:r>
      <w:r w:rsidR="00E26406" w:rsidRPr="00E26406">
        <w:rPr>
          <w:lang w:val="en-US"/>
        </w:rPr>
        <w:t>)</w:t>
      </w:r>
      <w:r w:rsidR="00E26406">
        <w:rPr>
          <w:lang w:val="en-US"/>
        </w:rPr>
        <w:t xml:space="preserve"> of which BFP is the national member association for Belgium. Although the position of </w:t>
      </w:r>
      <w:r w:rsidR="00302D07">
        <w:rPr>
          <w:lang w:val="en-US"/>
        </w:rPr>
        <w:t xml:space="preserve">BFP </w:t>
      </w:r>
      <w:r w:rsidR="00E26406">
        <w:rPr>
          <w:lang w:val="en-US"/>
        </w:rPr>
        <w:t>President provides you with important means to</w:t>
      </w:r>
      <w:r w:rsidR="00302D07">
        <w:rPr>
          <w:lang w:val="en-US"/>
        </w:rPr>
        <w:t xml:space="preserve"> promote and steer psychology in Belgium and at the international level, the time investment involved is limited given that the aim of the BFP is to act only in areas that surpass the level of our member organizations. </w:t>
      </w:r>
      <w:r w:rsidR="009767EB">
        <w:rPr>
          <w:lang w:val="en-US"/>
        </w:rPr>
        <w:t xml:space="preserve">You will supported by a secretary-general, a treasurer, and a board than includes the presidents of the member </w:t>
      </w:r>
      <w:r w:rsidR="005279FD">
        <w:rPr>
          <w:lang w:val="en-US"/>
        </w:rPr>
        <w:t>associations</w:t>
      </w:r>
      <w:r w:rsidR="009767EB">
        <w:rPr>
          <w:lang w:val="en-US"/>
        </w:rPr>
        <w:t xml:space="preserve">. </w:t>
      </w:r>
    </w:p>
    <w:p w14:paraId="439AB5F5" w14:textId="77777777" w:rsidR="00E26406" w:rsidRDefault="009767EB">
      <w:pPr>
        <w:rPr>
          <w:lang w:val="en-US"/>
        </w:rPr>
      </w:pPr>
      <w:r>
        <w:rPr>
          <w:lang w:val="en-US"/>
        </w:rPr>
        <w:t>For more information or for submitting your candidacy, please contact</w:t>
      </w:r>
      <w:r w:rsidR="006A7BF4">
        <w:rPr>
          <w:lang w:val="en-US"/>
        </w:rPr>
        <w:t xml:space="preserve"> the secretary-general of BFP (</w:t>
      </w:r>
      <w:hyperlink r:id="rId6" w:history="1">
        <w:r w:rsidR="00155041" w:rsidRPr="001F0A1D">
          <w:rPr>
            <w:rStyle w:val="Lienhypertexte"/>
            <w:lang w:val="en-US"/>
          </w:rPr>
          <w:t>Jan.DeHouwer@UGent.be</w:t>
        </w:r>
      </w:hyperlink>
      <w:r w:rsidR="006A7BF4">
        <w:rPr>
          <w:lang w:val="en-US"/>
        </w:rPr>
        <w:t>)</w:t>
      </w:r>
      <w:r w:rsidR="003705FC">
        <w:rPr>
          <w:lang w:val="en-US"/>
        </w:rPr>
        <w:t xml:space="preserve"> before January 5</w:t>
      </w:r>
      <w:r w:rsidR="003705FC" w:rsidRPr="003705FC">
        <w:rPr>
          <w:vertAlign w:val="superscript"/>
          <w:lang w:val="en-US"/>
        </w:rPr>
        <w:t>th</w:t>
      </w:r>
      <w:r w:rsidR="003705FC">
        <w:rPr>
          <w:lang w:val="en-US"/>
        </w:rPr>
        <w:t xml:space="preserve"> 2022.</w:t>
      </w:r>
    </w:p>
    <w:p w14:paraId="2143427C" w14:textId="77777777" w:rsidR="00A4712F" w:rsidRDefault="00A4712F">
      <w:pPr>
        <w:rPr>
          <w:lang w:val="en-US"/>
        </w:rPr>
      </w:pPr>
    </w:p>
    <w:p w14:paraId="2C5A57A7" w14:textId="77777777" w:rsidR="00E26406" w:rsidRDefault="00E26406">
      <w:pPr>
        <w:rPr>
          <w:lang w:val="en-US"/>
        </w:rPr>
      </w:pPr>
      <w:r>
        <w:rPr>
          <w:lang w:val="en-US"/>
        </w:rPr>
        <w:t xml:space="preserve">BFP and its </w:t>
      </w:r>
      <w:r w:rsidR="005279FD">
        <w:rPr>
          <w:lang w:val="en-US"/>
        </w:rPr>
        <w:t xml:space="preserve">current </w:t>
      </w:r>
      <w:r>
        <w:rPr>
          <w:lang w:val="en-US"/>
        </w:rPr>
        <w:t>mission:</w:t>
      </w:r>
    </w:p>
    <w:p w14:paraId="20E17BE2" w14:textId="77777777" w:rsidR="002F60D0" w:rsidRDefault="003E44FA">
      <w:pPr>
        <w:rPr>
          <w:lang w:val="en-US"/>
        </w:rPr>
      </w:pPr>
      <w:r w:rsidRPr="003E44FA">
        <w:rPr>
          <w:lang w:val="en-US"/>
        </w:rPr>
        <w:t>The Belgian Federation of P</w:t>
      </w:r>
      <w:r>
        <w:rPr>
          <w:lang w:val="en-US"/>
        </w:rPr>
        <w:t>sych</w:t>
      </w:r>
      <w:r w:rsidR="00E26406">
        <w:rPr>
          <w:lang w:val="en-US"/>
        </w:rPr>
        <w:t>ologists (BFP)</w:t>
      </w:r>
      <w:r>
        <w:rPr>
          <w:lang w:val="en-US"/>
        </w:rPr>
        <w:t xml:space="preserve"> is the main federation of psychology associations in Belgium. It currently has five member </w:t>
      </w:r>
      <w:r w:rsidR="005279FD">
        <w:rPr>
          <w:lang w:val="en-US"/>
        </w:rPr>
        <w:t>associations</w:t>
      </w:r>
      <w:r>
        <w:rPr>
          <w:lang w:val="en-US"/>
        </w:rPr>
        <w:t xml:space="preserve">: </w:t>
      </w:r>
      <w:r w:rsidRPr="003E44FA">
        <w:rPr>
          <w:lang w:val="en-US"/>
        </w:rPr>
        <w:t>BAPS (Belgian Association for Psychological Sciences</w:t>
      </w:r>
      <w:r>
        <w:rPr>
          <w:lang w:val="en-US"/>
        </w:rPr>
        <w:t xml:space="preserve">; </w:t>
      </w:r>
      <w:hyperlink r:id="rId7" w:history="1">
        <w:r w:rsidRPr="00A17EFF">
          <w:rPr>
            <w:rStyle w:val="Lienhypertexte"/>
            <w:lang w:val="en-US"/>
          </w:rPr>
          <w:t>www.baps.be</w:t>
        </w:r>
      </w:hyperlink>
      <w:r>
        <w:rPr>
          <w:lang w:val="en-US"/>
        </w:rPr>
        <w:t xml:space="preserve"> </w:t>
      </w:r>
      <w:r w:rsidRPr="003E44FA">
        <w:rPr>
          <w:lang w:val="en-US"/>
        </w:rPr>
        <w:t>), VOCAP (Association of Organization, - Consumers and Occupational Psychology</w:t>
      </w:r>
      <w:r>
        <w:rPr>
          <w:lang w:val="en-US"/>
        </w:rPr>
        <w:t xml:space="preserve">; </w:t>
      </w:r>
      <w:hyperlink r:id="rId8" w:history="1">
        <w:r w:rsidRPr="00A17EFF">
          <w:rPr>
            <w:rStyle w:val="Lienhypertexte"/>
            <w:lang w:val="en-US"/>
          </w:rPr>
          <w:t>https://www.vocap.info/</w:t>
        </w:r>
      </w:hyperlink>
      <w:r>
        <w:rPr>
          <w:lang w:val="en-US"/>
        </w:rPr>
        <w:t xml:space="preserve"> </w:t>
      </w:r>
      <w:r w:rsidRPr="003E44FA">
        <w:rPr>
          <w:lang w:val="en-US"/>
        </w:rPr>
        <w:t>), VVKP (Flemish Association of Clinical Psychologists</w:t>
      </w:r>
      <w:r>
        <w:rPr>
          <w:lang w:val="en-US"/>
        </w:rPr>
        <w:t>;</w:t>
      </w:r>
      <w:r w:rsidRPr="003E44FA">
        <w:rPr>
          <w:lang w:val="en-US"/>
        </w:rPr>
        <w:t xml:space="preserve"> </w:t>
      </w:r>
      <w:hyperlink r:id="rId9" w:history="1">
        <w:r w:rsidRPr="00A17EFF">
          <w:rPr>
            <w:rStyle w:val="Lienhypertexte"/>
            <w:lang w:val="en-US"/>
          </w:rPr>
          <w:t>https://vvkp.be/</w:t>
        </w:r>
      </w:hyperlink>
      <w:r>
        <w:rPr>
          <w:lang w:val="en-US"/>
        </w:rPr>
        <w:t xml:space="preserve"> </w:t>
      </w:r>
      <w:r w:rsidRPr="003E44FA">
        <w:rPr>
          <w:lang w:val="en-US"/>
        </w:rPr>
        <w:t>), VVSP (Flemish Association for School Psychology</w:t>
      </w:r>
      <w:r>
        <w:rPr>
          <w:lang w:val="en-US"/>
        </w:rPr>
        <w:t xml:space="preserve">; </w:t>
      </w:r>
      <w:hyperlink r:id="rId10" w:history="1">
        <w:r w:rsidRPr="00A17EFF">
          <w:rPr>
            <w:rStyle w:val="Lienhypertexte"/>
            <w:lang w:val="en-US"/>
          </w:rPr>
          <w:t>https://www.schoolpsychologie.be/</w:t>
        </w:r>
      </w:hyperlink>
      <w:r>
        <w:rPr>
          <w:lang w:val="en-US"/>
        </w:rPr>
        <w:t xml:space="preserve"> </w:t>
      </w:r>
      <w:r w:rsidRPr="003E44FA">
        <w:rPr>
          <w:lang w:val="en-US"/>
        </w:rPr>
        <w:t>), and UPPCF (Professional Union of French and German speaking clinical psychologists</w:t>
      </w:r>
      <w:r>
        <w:rPr>
          <w:lang w:val="en-US"/>
        </w:rPr>
        <w:t xml:space="preserve">;  </w:t>
      </w:r>
      <w:hyperlink r:id="rId11" w:history="1">
        <w:r w:rsidRPr="00A17EFF">
          <w:rPr>
            <w:rStyle w:val="Lienhypertexte"/>
            <w:lang w:val="en-US"/>
          </w:rPr>
          <w:t>https://www.uppcf.be/</w:t>
        </w:r>
      </w:hyperlink>
      <w:r>
        <w:rPr>
          <w:lang w:val="en-US"/>
        </w:rPr>
        <w:t xml:space="preserve"> </w:t>
      </w:r>
      <w:r w:rsidRPr="003E44FA">
        <w:rPr>
          <w:lang w:val="en-US"/>
        </w:rPr>
        <w:t xml:space="preserve">). </w:t>
      </w:r>
      <w:r>
        <w:rPr>
          <w:lang w:val="en-US"/>
        </w:rPr>
        <w:t xml:space="preserve">Although it is not </w:t>
      </w:r>
      <w:r w:rsidRPr="003E44FA">
        <w:rPr>
          <w:lang w:val="en-US"/>
        </w:rPr>
        <w:t xml:space="preserve">possible to become a member of the BFP as an individual psychologist, </w:t>
      </w:r>
      <w:r>
        <w:rPr>
          <w:lang w:val="en-US"/>
        </w:rPr>
        <w:t xml:space="preserve">BFP represents over 2500 Belgian psychologists who are a member of one of its member </w:t>
      </w:r>
      <w:r w:rsidR="002F60D0">
        <w:rPr>
          <w:lang w:val="en-US"/>
        </w:rPr>
        <w:t xml:space="preserve">associations. Via the BFP, the member </w:t>
      </w:r>
      <w:r w:rsidR="005279FD">
        <w:rPr>
          <w:lang w:val="en-US"/>
        </w:rPr>
        <w:t>associations</w:t>
      </w:r>
      <w:r w:rsidR="002F60D0">
        <w:rPr>
          <w:lang w:val="en-US"/>
        </w:rPr>
        <w:t xml:space="preserve"> are represented in several other organizations such as the Commission for Psychologists ( </w:t>
      </w:r>
      <w:hyperlink r:id="rId12" w:history="1">
        <w:r w:rsidR="002F60D0" w:rsidRPr="00A17EFF">
          <w:rPr>
            <w:rStyle w:val="Lienhypertexte"/>
            <w:lang w:val="en-US"/>
          </w:rPr>
          <w:t>https://www.compsy.be/</w:t>
        </w:r>
      </w:hyperlink>
      <w:r w:rsidR="002F60D0">
        <w:rPr>
          <w:lang w:val="en-US"/>
        </w:rPr>
        <w:t xml:space="preserve"> ), the High Council for the Self Employed and Small Businesses (</w:t>
      </w:r>
      <w:hyperlink r:id="rId13" w:history="1">
        <w:r w:rsidR="002F60D0" w:rsidRPr="00A17EFF">
          <w:rPr>
            <w:rStyle w:val="Lienhypertexte"/>
            <w:lang w:val="en-US"/>
          </w:rPr>
          <w:t>https://www.hrzkmo.fgov.be/</w:t>
        </w:r>
      </w:hyperlink>
      <w:r w:rsidR="002F60D0">
        <w:rPr>
          <w:lang w:val="en-US"/>
        </w:rPr>
        <w:t xml:space="preserve"> ), and the European Federation of Psychologists’s Associations (</w:t>
      </w:r>
      <w:hyperlink r:id="rId14" w:history="1">
        <w:r w:rsidR="002F60D0" w:rsidRPr="00A17EFF">
          <w:rPr>
            <w:rStyle w:val="Lienhypertexte"/>
            <w:lang w:val="en-US"/>
          </w:rPr>
          <w:t>https://www.efpa.eu/</w:t>
        </w:r>
      </w:hyperlink>
      <w:r w:rsidR="002F60D0">
        <w:rPr>
          <w:lang w:val="en-US"/>
        </w:rPr>
        <w:t xml:space="preserve"> ). </w:t>
      </w:r>
      <w:r w:rsidR="00E26406">
        <w:rPr>
          <w:lang w:val="en-US"/>
        </w:rPr>
        <w:t xml:space="preserve">The BFP also supports initiatives that cut across the various member associations, such as the Test Commission ( </w:t>
      </w:r>
      <w:hyperlink r:id="rId15" w:history="1">
        <w:r w:rsidR="00E26406" w:rsidRPr="00A17EFF">
          <w:rPr>
            <w:rStyle w:val="Lienhypertexte"/>
            <w:lang w:val="en-US"/>
          </w:rPr>
          <w:t>https://en.bfp-fbp.be/testcommissie</w:t>
        </w:r>
      </w:hyperlink>
      <w:r w:rsidR="00E26406">
        <w:rPr>
          <w:lang w:val="en-US"/>
        </w:rPr>
        <w:t xml:space="preserve"> ) and the expert group on Psychology and Corona ( </w:t>
      </w:r>
      <w:hyperlink r:id="rId16" w:history="1">
        <w:r w:rsidR="00E26406" w:rsidRPr="00A17EFF">
          <w:rPr>
            <w:rStyle w:val="Lienhypertexte"/>
            <w:lang w:val="en-US"/>
          </w:rPr>
          <w:t>https://en.bfp-fbp.be/psychology-corona</w:t>
        </w:r>
      </w:hyperlink>
      <w:r w:rsidR="00E26406">
        <w:rPr>
          <w:lang w:val="en-US"/>
        </w:rPr>
        <w:t xml:space="preserve"> ). </w:t>
      </w:r>
    </w:p>
    <w:p w14:paraId="055A5B41" w14:textId="77777777" w:rsidR="00182920" w:rsidRPr="00761B11" w:rsidRDefault="00182920">
      <w:pPr>
        <w:rPr>
          <w:lang w:val="en-US"/>
        </w:rPr>
      </w:pPr>
    </w:p>
    <w:p w14:paraId="766B9165" w14:textId="77777777" w:rsidR="00E26406" w:rsidRDefault="00E26406">
      <w:pPr>
        <w:rPr>
          <w:lang w:val="en-US"/>
        </w:rPr>
      </w:pPr>
    </w:p>
    <w:p w14:paraId="17B5C628" w14:textId="77777777" w:rsidR="00E26406" w:rsidRDefault="00E26406">
      <w:pPr>
        <w:rPr>
          <w:lang w:val="en-US"/>
        </w:rPr>
      </w:pPr>
    </w:p>
    <w:sectPr w:rsidR="00E264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20"/>
    <w:rsid w:val="00004176"/>
    <w:rsid w:val="00155041"/>
    <w:rsid w:val="00182920"/>
    <w:rsid w:val="002F60D0"/>
    <w:rsid w:val="00302D07"/>
    <w:rsid w:val="00336805"/>
    <w:rsid w:val="003705FC"/>
    <w:rsid w:val="003E44FA"/>
    <w:rsid w:val="00496093"/>
    <w:rsid w:val="005279FD"/>
    <w:rsid w:val="006A7BF4"/>
    <w:rsid w:val="00761B11"/>
    <w:rsid w:val="00837ED7"/>
    <w:rsid w:val="009767EB"/>
    <w:rsid w:val="00A4712F"/>
    <w:rsid w:val="00E26406"/>
    <w:rsid w:val="00EF60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CF2C2"/>
  <w15:chartTrackingRefBased/>
  <w15:docId w15:val="{22B308A1-50E1-4660-8D49-5CB3B823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E44FA"/>
    <w:rPr>
      <w:color w:val="0563C1" w:themeColor="hyperlink"/>
      <w:u w:val="single"/>
    </w:rPr>
  </w:style>
  <w:style w:type="character" w:styleId="Mentionnonrsolue">
    <w:name w:val="Unresolved Mention"/>
    <w:basedOn w:val="Policepardfaut"/>
    <w:uiPriority w:val="99"/>
    <w:semiHidden/>
    <w:unhideWhenUsed/>
    <w:rsid w:val="003E4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90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cap.info/" TargetMode="External"/><Relationship Id="rId13" Type="http://schemas.openxmlformats.org/officeDocument/2006/relationships/hyperlink" Target="https://www.hrzkmo.fgov.b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aps.be" TargetMode="External"/><Relationship Id="rId12" Type="http://schemas.openxmlformats.org/officeDocument/2006/relationships/hyperlink" Target="https://www.compsy.b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n.bfp-fbp.be/psychology-corona" TargetMode="External"/><Relationship Id="rId1" Type="http://schemas.openxmlformats.org/officeDocument/2006/relationships/styles" Target="styles.xml"/><Relationship Id="rId6" Type="http://schemas.openxmlformats.org/officeDocument/2006/relationships/hyperlink" Target="mailto:Jan.DeHouwer@UGent.be" TargetMode="External"/><Relationship Id="rId11" Type="http://schemas.openxmlformats.org/officeDocument/2006/relationships/hyperlink" Target="https://www.uppcf.be/" TargetMode="External"/><Relationship Id="rId5" Type="http://schemas.openxmlformats.org/officeDocument/2006/relationships/hyperlink" Target="https://www.efpa.eu/" TargetMode="External"/><Relationship Id="rId15" Type="http://schemas.openxmlformats.org/officeDocument/2006/relationships/hyperlink" Target="https://en.bfp-fbp.be/testcommissie" TargetMode="External"/><Relationship Id="rId10" Type="http://schemas.openxmlformats.org/officeDocument/2006/relationships/hyperlink" Target="https://www.schoolpsychologie.be/" TargetMode="External"/><Relationship Id="rId4" Type="http://schemas.openxmlformats.org/officeDocument/2006/relationships/hyperlink" Target="http://www.bfp-fbp.be" TargetMode="External"/><Relationship Id="rId9" Type="http://schemas.openxmlformats.org/officeDocument/2006/relationships/hyperlink" Target="https://vvkp.be/" TargetMode="External"/><Relationship Id="rId14" Type="http://schemas.openxmlformats.org/officeDocument/2006/relationships/hyperlink" Target="https://www.efpa.e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2622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Houwer</dc:creator>
  <cp:keywords/>
  <dc:description/>
  <cp:lastModifiedBy>Pierre Gérard</cp:lastModifiedBy>
  <cp:revision>3</cp:revision>
  <dcterms:created xsi:type="dcterms:W3CDTF">2021-11-16T20:01:00Z</dcterms:created>
  <dcterms:modified xsi:type="dcterms:W3CDTF">2021-11-25T16:03:00Z</dcterms:modified>
</cp:coreProperties>
</file>